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DA4" w:rsidRPr="00705DA4" w:rsidRDefault="00705DA4" w:rsidP="00705DA4">
      <w:pPr>
        <w:jc w:val="center"/>
        <w:rPr>
          <w:b/>
          <w:lang w:val="kk-KZ"/>
        </w:rPr>
      </w:pPr>
      <w:r w:rsidRPr="00705DA4">
        <w:rPr>
          <w:b/>
          <w:lang w:val="kk-KZ"/>
        </w:rPr>
        <w:t xml:space="preserve">СОӨЖ 13 </w:t>
      </w:r>
    </w:p>
    <w:p w:rsidR="00705DA4" w:rsidRPr="00705DA4" w:rsidRDefault="00705DA4" w:rsidP="00705DA4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705DA4" w:rsidRPr="00C10272" w:rsidTr="00705DA4">
        <w:trPr>
          <w:cantSplit/>
        </w:trPr>
        <w:tc>
          <w:tcPr>
            <w:tcW w:w="9639" w:type="dxa"/>
          </w:tcPr>
          <w:p w:rsidR="00705DA4" w:rsidRDefault="00705DA4" w:rsidP="008272E8">
            <w:pPr>
              <w:rPr>
                <w:b/>
                <w:lang w:val="kk-KZ"/>
              </w:rPr>
            </w:pPr>
            <w:r w:rsidRPr="00705DA4">
              <w:rPr>
                <w:b/>
                <w:lang w:val="kk-KZ"/>
              </w:rPr>
              <w:t xml:space="preserve">13 </w:t>
            </w:r>
            <w:r w:rsidRPr="00705DA4">
              <w:rPr>
                <w:b/>
                <w:lang w:val="kk-KZ"/>
              </w:rPr>
              <w:t>Акциядан пайда (ҚЕХС 33)</w:t>
            </w:r>
          </w:p>
          <w:p w:rsidR="00705DA4" w:rsidRPr="00705DA4" w:rsidRDefault="00705DA4" w:rsidP="008272E8">
            <w:pPr>
              <w:rPr>
                <w:b/>
                <w:lang w:val="kk-KZ"/>
              </w:rPr>
            </w:pPr>
          </w:p>
          <w:p w:rsidR="00705DA4" w:rsidRDefault="00705DA4" w:rsidP="008272E8">
            <w:pPr>
              <w:rPr>
                <w:rStyle w:val="1"/>
              </w:rPr>
            </w:pPr>
            <w:r>
              <w:rPr>
                <w:rStyle w:val="1"/>
              </w:rPr>
              <w:t>1.</w:t>
            </w:r>
            <w:r w:rsidRPr="00D6232D">
              <w:rPr>
                <w:rStyle w:val="1"/>
              </w:rPr>
              <w:t>Презентация дайындау.</w:t>
            </w:r>
          </w:p>
          <w:p w:rsidR="00705DA4" w:rsidRPr="00C10272" w:rsidRDefault="00705DA4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</w:t>
            </w:r>
            <w:r w:rsidRPr="00C10272">
              <w:rPr>
                <w:lang w:val="kk-KZ"/>
              </w:rPr>
              <w:t>Пайыздық және пайыздық емес акциялар</w:t>
            </w:r>
          </w:p>
          <w:p w:rsidR="00705DA4" w:rsidRPr="00C10272" w:rsidRDefault="00705DA4" w:rsidP="008272E8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</w:t>
            </w:r>
            <w:r w:rsidRPr="00C10272">
              <w:rPr>
                <w:lang w:val="kk-KZ"/>
              </w:rPr>
              <w:t>Бағалы қағаздар</w:t>
            </w:r>
            <w:r>
              <w:rPr>
                <w:lang w:val="kk-KZ"/>
              </w:rPr>
              <w:t>-</w:t>
            </w:r>
            <w:r w:rsidRPr="00C10272">
              <w:rPr>
                <w:lang w:val="kk-KZ"/>
              </w:rPr>
              <w:t>дан табыстар</w:t>
            </w:r>
          </w:p>
        </w:tc>
      </w:tr>
    </w:tbl>
    <w:p w:rsidR="007D2FFD" w:rsidRDefault="00705DA4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DA4"/>
    <w:rsid w:val="002E3830"/>
    <w:rsid w:val="00395F44"/>
    <w:rsid w:val="0070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D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705D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D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705D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2018-09-27T09:56:00Z</dcterms:created>
  <dcterms:modified xsi:type="dcterms:W3CDTF">2018-09-27T09:56:00Z</dcterms:modified>
</cp:coreProperties>
</file>